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42FD" w14:textId="77777777" w:rsidR="00553CF9" w:rsidRPr="00553CF9" w:rsidRDefault="00553CF9" w:rsidP="00553CF9">
      <w:pPr>
        <w:spacing w:after="120"/>
        <w:jc w:val="center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b/>
          <w:lang w:val="ca-ES"/>
        </w:rPr>
        <w:t>ACORD ENTRE LES PARTS PER A L’EXHIBICIÓ D’ESPECTACLES</w:t>
      </w:r>
    </w:p>
    <w:p w14:paraId="2FB0AFF7" w14:textId="77777777" w:rsidR="00553CF9" w:rsidRPr="00553CF9" w:rsidRDefault="00553CF9" w:rsidP="00553CF9">
      <w:pPr>
        <w:spacing w:after="120"/>
        <w:jc w:val="center"/>
        <w:rPr>
          <w:rFonts w:ascii="Arial" w:hAnsi="Arial" w:cs="Arial"/>
          <w:lang w:val="ca-ES"/>
        </w:rPr>
      </w:pPr>
    </w:p>
    <w:p w14:paraId="53542CBE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bookmarkStart w:id="0" w:name="_GoBack"/>
      <w:bookmarkEnd w:id="0"/>
      <w:r w:rsidRPr="00553CF9">
        <w:rPr>
          <w:rFonts w:ascii="Arial" w:hAnsi="Arial" w:cs="Arial"/>
          <w:b/>
          <w:lang w:val="ca-ES"/>
        </w:rPr>
        <w:t>PARTS</w:t>
      </w:r>
    </w:p>
    <w:p w14:paraId="005CAC8F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 xml:space="preserve">....................................................................................................................., amb DNI ........................................., en qualitat de </w:t>
      </w:r>
      <w:r w:rsidRPr="00553CF9">
        <w:rPr>
          <w:rFonts w:ascii="Arial" w:hAnsi="Arial" w:cs="Arial"/>
          <w:highlight w:val="yellow"/>
          <w:lang w:val="ca-ES"/>
        </w:rPr>
        <w:t>batle president / batlessa presidenta</w:t>
      </w:r>
      <w:r w:rsidRPr="00553CF9">
        <w:rPr>
          <w:rFonts w:ascii="Arial" w:hAnsi="Arial" w:cs="Arial"/>
          <w:lang w:val="ca-ES"/>
        </w:rPr>
        <w:t xml:space="preserve"> de l’Ajuntament d ........................................................................................................, amb NIF.........................., domicili fiscal al carrer d..................................................................................., com a representat legal en virtut del seu nomenament en data .............................................................................................................................................</w:t>
      </w:r>
    </w:p>
    <w:p w14:paraId="7E5488F7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7AB9C2C3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 xml:space="preserve">............................................................................................................, amb NIF .............................., com a representant legal, en nom i representació pròpia o de l’empresa ............................................................................., amb NIF ..................................... amb domicili fiscal i social al carrer d.......................................................................................................................................... i </w:t>
      </w:r>
      <w:r w:rsidRPr="00553CF9">
        <w:rPr>
          <w:rFonts w:ascii="Arial" w:hAnsi="Arial" w:cs="Arial"/>
          <w:highlight w:val="yellow"/>
          <w:lang w:val="ca-ES"/>
        </w:rPr>
        <w:t>encarregat/encarregada</w:t>
      </w:r>
      <w:r w:rsidRPr="00553CF9">
        <w:rPr>
          <w:rFonts w:ascii="Arial" w:hAnsi="Arial" w:cs="Arial"/>
          <w:lang w:val="ca-ES"/>
        </w:rPr>
        <w:t xml:space="preserve"> de la distribució de l’espectacle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(en endavant, la companyia o l’artista).</w:t>
      </w:r>
    </w:p>
    <w:p w14:paraId="4371B66A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7C6FD8D8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ANTECEDENTS</w:t>
      </w:r>
    </w:p>
    <w:p w14:paraId="69DEDC97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1. El Consell Insular de Mallorca, a través del Departament de Cultura, Patrimoni i Política Lingüística, dona suport a les entitats de l’Administració local o als organismes públics que en depenen per programar activitats culturals a l’efecte d’incentivar i estimular les activitats culturals arreu de l’illa a través de les activitats incloses en les seccions del Catàleg d’Activitats Culturals del Consell (CACIM), destinades a la col·lectivitat o al públic en general.</w:t>
      </w:r>
    </w:p>
    <w:p w14:paraId="085C8307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2. L’Ajuntament d........................................................................... està interessat en l’activitat cultural ...............................................................................................................</w:t>
      </w:r>
    </w:p>
    <w:p w14:paraId="601B60C2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de la companyia / de l’artista ...................................................................................................., inclosa en la línia ...................... de la Convocatòria de subvencions pluriennal .................... al fons d’activitats del Catàleg d’Activitats Culturals del Consell Insular de Mallorca (CACIM) per a entitats de l’Administració local o per a organismes públics que en depenen (CAEM I Cultura en Xarxa).</w:t>
      </w:r>
    </w:p>
    <w:p w14:paraId="5DCA2FD0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3. La companyia / l’empresa / artista  ........................................................................................... disposa dels drets de representació de l’obra esmentada en concepte de creació i direcció, i declara que està en la posició legal suficient per explotar-la amb la finalitat de dur-ne a terme la representació.</w:t>
      </w:r>
    </w:p>
    <w:p w14:paraId="7FD65038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4. L’Ajuntament ............................. en data ........................ ha sol·licitat al Consell Insular de Mallorca la realització de l’activitat cultural esmentada més amunt.</w:t>
      </w:r>
    </w:p>
    <w:p w14:paraId="5BD07631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67532DC2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 xml:space="preserve">Ambdues parts ens reconeixem mútuament la capacitat legal necessària per formalitzar aquest contracte, d’acord amb els següents </w:t>
      </w:r>
    </w:p>
    <w:p w14:paraId="7D0F6442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528630AF" w14:textId="77777777" w:rsidR="00553CF9" w:rsidRPr="00553CF9" w:rsidRDefault="00553CF9" w:rsidP="00553CF9">
      <w:pPr>
        <w:spacing w:after="120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b/>
          <w:lang w:val="ca-ES"/>
        </w:rPr>
        <w:t>Acords</w:t>
      </w:r>
    </w:p>
    <w:p w14:paraId="758421CB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Primer</w:t>
      </w:r>
    </w:p>
    <w:p w14:paraId="69115A1D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Objecte del pacte</w:t>
      </w:r>
    </w:p>
    <w:p w14:paraId="72900044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L’objecte d’aquest pacte és acordar les condicions de representació de l’espectacle següent: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5542"/>
      </w:tblGrid>
      <w:tr w:rsidR="00553CF9" w:rsidRPr="00553CF9" w14:paraId="502F05C8" w14:textId="77777777" w:rsidTr="00553CF9">
        <w:tc>
          <w:tcPr>
            <w:tcW w:w="2946" w:type="dxa"/>
            <w:shd w:val="clear" w:color="auto" w:fill="auto"/>
          </w:tcPr>
          <w:p w14:paraId="2772BE87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  <w:r w:rsidRPr="00553CF9">
              <w:rPr>
                <w:rFonts w:ascii="Arial" w:hAnsi="Arial" w:cs="Arial"/>
                <w:lang w:val="ca-ES"/>
              </w:rPr>
              <w:t>Nombre de funcions</w:t>
            </w:r>
          </w:p>
        </w:tc>
        <w:tc>
          <w:tcPr>
            <w:tcW w:w="5542" w:type="dxa"/>
            <w:shd w:val="clear" w:color="auto" w:fill="auto"/>
          </w:tcPr>
          <w:p w14:paraId="7804188E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553CF9" w:rsidRPr="00553CF9" w14:paraId="608B84A8" w14:textId="77777777" w:rsidTr="00553CF9">
        <w:tc>
          <w:tcPr>
            <w:tcW w:w="2946" w:type="dxa"/>
            <w:shd w:val="clear" w:color="auto" w:fill="auto"/>
          </w:tcPr>
          <w:p w14:paraId="36FDAFC9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  <w:r w:rsidRPr="00553CF9">
              <w:rPr>
                <w:rFonts w:ascii="Arial" w:hAnsi="Arial" w:cs="Arial"/>
                <w:lang w:val="ca-ES"/>
              </w:rPr>
              <w:t>Lloc on es durà a terme</w:t>
            </w:r>
          </w:p>
        </w:tc>
        <w:tc>
          <w:tcPr>
            <w:tcW w:w="5542" w:type="dxa"/>
            <w:shd w:val="clear" w:color="auto" w:fill="auto"/>
          </w:tcPr>
          <w:p w14:paraId="3D4D7B99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553CF9" w:rsidRPr="00553CF9" w14:paraId="4B12723C" w14:textId="77777777" w:rsidTr="00553CF9">
        <w:tc>
          <w:tcPr>
            <w:tcW w:w="2946" w:type="dxa"/>
            <w:shd w:val="clear" w:color="auto" w:fill="auto"/>
          </w:tcPr>
          <w:p w14:paraId="636D0655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  <w:r w:rsidRPr="00553CF9">
              <w:rPr>
                <w:rFonts w:ascii="Arial" w:hAnsi="Arial" w:cs="Arial"/>
                <w:lang w:val="ca-ES"/>
              </w:rPr>
              <w:t>Data i hora</w:t>
            </w:r>
          </w:p>
        </w:tc>
        <w:tc>
          <w:tcPr>
            <w:tcW w:w="5542" w:type="dxa"/>
            <w:shd w:val="clear" w:color="auto" w:fill="auto"/>
          </w:tcPr>
          <w:p w14:paraId="6898DAE5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553CF9" w:rsidRPr="00553CF9" w14:paraId="592BF623" w14:textId="77777777" w:rsidTr="00553CF9">
        <w:tc>
          <w:tcPr>
            <w:tcW w:w="2946" w:type="dxa"/>
            <w:shd w:val="clear" w:color="auto" w:fill="auto"/>
          </w:tcPr>
          <w:p w14:paraId="1DB548FB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  <w:r w:rsidRPr="00553CF9">
              <w:rPr>
                <w:rFonts w:ascii="Arial" w:hAnsi="Arial" w:cs="Arial"/>
                <w:lang w:val="ca-ES"/>
              </w:rPr>
              <w:t>Activitat</w:t>
            </w:r>
          </w:p>
        </w:tc>
        <w:tc>
          <w:tcPr>
            <w:tcW w:w="5542" w:type="dxa"/>
            <w:shd w:val="clear" w:color="auto" w:fill="auto"/>
          </w:tcPr>
          <w:p w14:paraId="4EBD8F36" w14:textId="77777777" w:rsidR="00553CF9" w:rsidRPr="00553CF9" w:rsidRDefault="00553CF9" w:rsidP="00553CF9">
            <w:pPr>
              <w:spacing w:after="120"/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068E8FA9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2629EBEF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Segon</w:t>
      </w:r>
    </w:p>
    <w:p w14:paraId="314D09BD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Contraprestació econòmica</w:t>
      </w:r>
    </w:p>
    <w:p w14:paraId="61900F3D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L’Ajuntament d .................................................................... abonarà a la companyia / l’artista, amb l’IVA inclòs,....................................................................................... euros (en lletres) (.................................. € en números), en concepte de caixet, segons l’import que figura en el Catàleg de la CACIM.</w:t>
      </w:r>
    </w:p>
    <w:p w14:paraId="60032F98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No es pot repercutir al Consell Insular de Mallorca cap altre tipus de despeses que es puguin generar i que superin la quantitat aprovada en el Catàleg de la CACIM.</w:t>
      </w:r>
    </w:p>
    <w:p w14:paraId="7545D639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13383A27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Tercer</w:t>
      </w:r>
    </w:p>
    <w:p w14:paraId="6F1B9DF1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b/>
          <w:lang w:val="ca-ES"/>
        </w:rPr>
        <w:t>Obligacions de l’Ajuntament</w:t>
      </w:r>
    </w:p>
    <w:p w14:paraId="061ACC24" w14:textId="77777777" w:rsidR="00553CF9" w:rsidRPr="00553CF9" w:rsidRDefault="00553CF9" w:rsidP="00553CF9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Posar a disposició de la companyia / l’artista l’espai amb les condicions tècniques de llum i de so necessàries per dur a terme l’activitat en les condicions adequades d’espai, de climatització i neteja.</w:t>
      </w:r>
    </w:p>
    <w:p w14:paraId="054919EE" w14:textId="77777777" w:rsidR="00553CF9" w:rsidRPr="00553CF9" w:rsidRDefault="00553CF9" w:rsidP="00553CF9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 xml:space="preserve">Garantir la cobertura de qualsevol sinistre que </w:t>
      </w:r>
      <w:proofErr w:type="spellStart"/>
      <w:r w:rsidRPr="00553CF9">
        <w:rPr>
          <w:rFonts w:ascii="Arial" w:hAnsi="Arial" w:cs="Arial"/>
          <w:lang w:val="ca-ES"/>
        </w:rPr>
        <w:t>s’esdevengui</w:t>
      </w:r>
      <w:proofErr w:type="spellEnd"/>
      <w:r w:rsidRPr="00553CF9">
        <w:rPr>
          <w:rFonts w:ascii="Arial" w:hAnsi="Arial" w:cs="Arial"/>
          <w:lang w:val="ca-ES"/>
        </w:rPr>
        <w:t xml:space="preserve"> en el desenvolupament de les activitats per negligència pròpia a través de l’assegurança corresponent per danys a tercers i responsabilitat de l’activitat.</w:t>
      </w:r>
    </w:p>
    <w:p w14:paraId="6074666C" w14:textId="77777777" w:rsidR="00553CF9" w:rsidRPr="00553CF9" w:rsidRDefault="00553CF9" w:rsidP="00553CF9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Abonar a la companyia / l’empresa / artista  les despeses que s’hagin generat amb motiu de la contractació, juntament amb el ..... % del caixet, en cas que l’activitat no es pugui a dur a terme per causes de força major no imputables a la companyia / l’empresa / artista  i prèvia justificació.</w:t>
      </w:r>
    </w:p>
    <w:p w14:paraId="6C8A2874" w14:textId="77777777" w:rsidR="00553CF9" w:rsidRPr="00553CF9" w:rsidRDefault="00553CF9" w:rsidP="00553CF9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lang w:val="ca-ES"/>
        </w:rPr>
      </w:pPr>
      <w:proofErr w:type="spellStart"/>
      <w:r w:rsidRPr="00553CF9">
        <w:rPr>
          <w:rFonts w:ascii="Arial" w:hAnsi="Arial" w:cs="Arial"/>
          <w:lang w:val="ca-ES"/>
        </w:rPr>
        <w:t>Publicitar</w:t>
      </w:r>
      <w:proofErr w:type="spellEnd"/>
      <w:r w:rsidRPr="00553CF9">
        <w:rPr>
          <w:rFonts w:ascii="Arial" w:hAnsi="Arial" w:cs="Arial"/>
          <w:lang w:val="ca-ES"/>
        </w:rPr>
        <w:t xml:space="preserve"> adequadament l’espectacle.</w:t>
      </w:r>
    </w:p>
    <w:p w14:paraId="0B3EE793" w14:textId="77777777" w:rsidR="00553CF9" w:rsidRPr="00553CF9" w:rsidRDefault="00553CF9" w:rsidP="00553CF9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Facilitar totes les informacions necessàries perquè l’activitat es desenvolupi de forma correcta.</w:t>
      </w:r>
    </w:p>
    <w:p w14:paraId="0746A894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3CBDF5C1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Quart</w:t>
      </w:r>
    </w:p>
    <w:p w14:paraId="5E89CB99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b/>
          <w:lang w:val="ca-ES"/>
        </w:rPr>
        <w:t>Obligacions de la companyia / l’artista</w:t>
      </w:r>
    </w:p>
    <w:p w14:paraId="30FD8BAD" w14:textId="77777777" w:rsidR="00553CF9" w:rsidRPr="00553CF9" w:rsidRDefault="00553CF9" w:rsidP="00553CF9">
      <w:pPr>
        <w:numPr>
          <w:ilvl w:val="0"/>
          <w:numId w:val="5"/>
        </w:num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Dur a terme la representació en els termes i les condicions prevists en el Catàleg d’Activitats aprovat pel Consell Insular de Mallorca (CACIM).</w:t>
      </w:r>
    </w:p>
    <w:p w14:paraId="09E42AF1" w14:textId="77777777" w:rsidR="00553CF9" w:rsidRPr="00553CF9" w:rsidRDefault="00553CF9" w:rsidP="00553CF9">
      <w:pPr>
        <w:numPr>
          <w:ilvl w:val="0"/>
          <w:numId w:val="5"/>
        </w:num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lastRenderedPageBreak/>
        <w:t>Fer-se responsable del bon ús de les instal·lacions, del material i dels equips tècnics que s’hagin pogut posar a la seva disposició a qualsevol dels recintes on hi hagi actuacions, i assumir les despeses derivades d’un tractament inadequat d’aquests.</w:t>
      </w:r>
    </w:p>
    <w:p w14:paraId="115010C8" w14:textId="77777777" w:rsidR="00553CF9" w:rsidRPr="00553CF9" w:rsidRDefault="00553CF9" w:rsidP="00553CF9">
      <w:pPr>
        <w:numPr>
          <w:ilvl w:val="0"/>
          <w:numId w:val="5"/>
        </w:num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Mantenir en tot moment la confidencialitat sobre qualsevol informació i coneixements d’ordre tècnic o altres que se li revelin a fi de poder dur a terme la seva tasca de forma eficaç, i respectar en tot moment la normativa interna pel que fa a la Llei de protecció de dades i a la de prevenció de riscs laborals, així com la legislació sobre els drets d’autor o de propietat intel·lectual.</w:t>
      </w:r>
    </w:p>
    <w:p w14:paraId="47A08918" w14:textId="77777777" w:rsidR="00553CF9" w:rsidRPr="00553CF9" w:rsidRDefault="00553CF9" w:rsidP="00553CF9">
      <w:pPr>
        <w:numPr>
          <w:ilvl w:val="0"/>
          <w:numId w:val="5"/>
        </w:num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Donar d’alta a la Seguretat Social tots els treballadors i treballadores que participen en l’espectacle.</w:t>
      </w:r>
    </w:p>
    <w:p w14:paraId="74B83FA6" w14:textId="77777777" w:rsidR="00553CF9" w:rsidRPr="00553CF9" w:rsidRDefault="00553CF9" w:rsidP="00553CF9">
      <w:pPr>
        <w:numPr>
          <w:ilvl w:val="0"/>
          <w:numId w:val="5"/>
        </w:num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Proporcionar a la corporació local tota la documentació que li requereixi per a confeccionar, si escau, l’expedient de contractació.</w:t>
      </w:r>
    </w:p>
    <w:p w14:paraId="5B6EACA7" w14:textId="77777777" w:rsidR="00553CF9" w:rsidRPr="00553CF9" w:rsidRDefault="00553CF9" w:rsidP="00553CF9">
      <w:pPr>
        <w:numPr>
          <w:ilvl w:val="0"/>
          <w:numId w:val="5"/>
        </w:num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La companyia / l’artista és responsable del seu material, dels artistes i de la resta de personal que decideixi emprar durant la representació.</w:t>
      </w:r>
    </w:p>
    <w:p w14:paraId="3FE26B7E" w14:textId="77777777" w:rsidR="00553CF9" w:rsidRPr="00553CF9" w:rsidRDefault="00553CF9" w:rsidP="00553CF9">
      <w:pPr>
        <w:numPr>
          <w:ilvl w:val="0"/>
          <w:numId w:val="5"/>
        </w:num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Lliurar tota la informació necessària per a la correcta promoció i execució de l’espectacle.</w:t>
      </w:r>
    </w:p>
    <w:p w14:paraId="6C429F08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52DBE313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b/>
          <w:lang w:val="ca-ES"/>
        </w:rPr>
      </w:pPr>
      <w:r w:rsidRPr="00553CF9">
        <w:rPr>
          <w:rFonts w:ascii="Arial" w:hAnsi="Arial" w:cs="Arial"/>
          <w:b/>
          <w:lang w:val="ca-ES"/>
        </w:rPr>
        <w:t>Cinquè</w:t>
      </w:r>
    </w:p>
    <w:p w14:paraId="58A342C4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b/>
          <w:lang w:val="ca-ES"/>
        </w:rPr>
        <w:t>Covid-19 i/o altres contingències sanitàries</w:t>
      </w:r>
    </w:p>
    <w:p w14:paraId="1E61C08A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Atesa la contingència sanitària i les mesures especials contra la pandèmia de la covid-19 i/o altres contingències sanitàries, la companyia / l’empresa / artista  es compromet a respectar i seguir els plans específics de seguretat i d’higiene que implementi la corporació. Igualment, es compromet a conèixer i fer complir les restriccions normatives de públic i sanitàries generals.</w:t>
      </w:r>
    </w:p>
    <w:p w14:paraId="27242009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155BDBAE" w14:textId="2FEDD210" w:rsidR="00553CF9" w:rsidRPr="00553CF9" w:rsidRDefault="00553CF9" w:rsidP="00553CF9">
      <w:pPr>
        <w:spacing w:after="120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Qualsevol modificació d’aquest pacte s’ha de notificar i ambdues parts l’han d’acceptar.</w:t>
      </w:r>
    </w:p>
    <w:p w14:paraId="626B9D8B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 xml:space="preserve">Com a mostra de conformitat, </w:t>
      </w:r>
      <w:proofErr w:type="spellStart"/>
      <w:r w:rsidRPr="00553CF9">
        <w:rPr>
          <w:rFonts w:ascii="Arial" w:hAnsi="Arial" w:cs="Arial"/>
          <w:lang w:val="ca-ES"/>
        </w:rPr>
        <w:t>signam</w:t>
      </w:r>
      <w:proofErr w:type="spellEnd"/>
      <w:r w:rsidRPr="00553CF9">
        <w:rPr>
          <w:rFonts w:ascii="Arial" w:hAnsi="Arial" w:cs="Arial"/>
          <w:lang w:val="ca-ES"/>
        </w:rPr>
        <w:t xml:space="preserve"> aquest contracte en dos exemplars.</w:t>
      </w:r>
    </w:p>
    <w:p w14:paraId="53927460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3487728C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Palma, ........ d.............................. de ............</w:t>
      </w:r>
    </w:p>
    <w:p w14:paraId="4B423F5F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7C28A76E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 xml:space="preserve">Per l’Ajuntament </w:t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  <w:t>Per la companyia / l’artista</w:t>
      </w:r>
    </w:p>
    <w:p w14:paraId="3EAC1EEC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 xml:space="preserve">de ........................................... </w:t>
      </w:r>
      <w:r w:rsidRPr="00553CF9">
        <w:rPr>
          <w:rFonts w:ascii="Arial" w:hAnsi="Arial" w:cs="Arial"/>
          <w:lang w:val="ca-ES"/>
        </w:rPr>
        <w:tab/>
        <w:t xml:space="preserve">  </w:t>
      </w:r>
      <w:r w:rsidRPr="00553CF9">
        <w:rPr>
          <w:rFonts w:ascii="Arial" w:hAnsi="Arial" w:cs="Arial"/>
          <w:lang w:val="ca-ES"/>
        </w:rPr>
        <w:tab/>
      </w:r>
    </w:p>
    <w:p w14:paraId="6C2B163A" w14:textId="77777777" w:rsidR="00553CF9" w:rsidRPr="00553CF9" w:rsidRDefault="00553CF9" w:rsidP="00553CF9">
      <w:pPr>
        <w:spacing w:after="120"/>
        <w:jc w:val="both"/>
        <w:rPr>
          <w:rFonts w:ascii="Arial" w:hAnsi="Arial" w:cs="Arial"/>
          <w:lang w:val="ca-ES"/>
        </w:rPr>
      </w:pPr>
    </w:p>
    <w:p w14:paraId="4C00AEBF" w14:textId="77777777" w:rsidR="00553CF9" w:rsidRPr="00553CF9" w:rsidRDefault="00553CF9" w:rsidP="00553CF9">
      <w:pPr>
        <w:spacing w:after="120"/>
        <w:ind w:firstLine="708"/>
        <w:jc w:val="both"/>
        <w:rPr>
          <w:rFonts w:ascii="Arial" w:hAnsi="Arial" w:cs="Arial"/>
          <w:lang w:val="ca-ES"/>
        </w:rPr>
      </w:pPr>
      <w:r w:rsidRPr="00553CF9">
        <w:rPr>
          <w:rFonts w:ascii="Arial" w:hAnsi="Arial" w:cs="Arial"/>
          <w:lang w:val="ca-ES"/>
        </w:rPr>
        <w:t>[rúbrica]</w:t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</w:r>
      <w:r w:rsidRPr="00553CF9">
        <w:rPr>
          <w:rFonts w:ascii="Arial" w:hAnsi="Arial" w:cs="Arial"/>
          <w:lang w:val="ca-ES"/>
        </w:rPr>
        <w:tab/>
        <w:t>[rúbrica]</w:t>
      </w:r>
    </w:p>
    <w:p w14:paraId="513CC302" w14:textId="77777777" w:rsidR="00553CF9" w:rsidRPr="00553CF9" w:rsidRDefault="00553CF9" w:rsidP="00553CF9">
      <w:pPr>
        <w:spacing w:after="120"/>
        <w:jc w:val="both"/>
        <w:rPr>
          <w:rFonts w:ascii="Times New Roman" w:hAnsi="Times New Roman"/>
          <w:lang w:val="ca-ES"/>
        </w:rPr>
      </w:pPr>
    </w:p>
    <w:p w14:paraId="28370946" w14:textId="77777777" w:rsidR="00553CF9" w:rsidRPr="00553CF9" w:rsidRDefault="00553CF9" w:rsidP="00553CF9">
      <w:pPr>
        <w:spacing w:after="120"/>
        <w:rPr>
          <w:rFonts w:ascii="Noto Sans" w:hAnsi="Noto Sans" w:cs="Noto Sans"/>
          <w:lang w:val="ca-ES"/>
        </w:rPr>
      </w:pPr>
    </w:p>
    <w:sectPr w:rsidR="00553CF9" w:rsidRPr="00553CF9" w:rsidSect="00CC04EE">
      <w:headerReference w:type="default" r:id="rId8"/>
      <w:headerReference w:type="first" r:id="rId9"/>
      <w:pgSz w:w="11900" w:h="16840"/>
      <w:pgMar w:top="2835" w:right="1701" w:bottom="1418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B41D" w14:textId="77777777" w:rsidR="00470958" w:rsidRDefault="00470958" w:rsidP="004D2EE1">
      <w:r>
        <w:separator/>
      </w:r>
    </w:p>
  </w:endnote>
  <w:endnote w:type="continuationSeparator" w:id="0">
    <w:p w14:paraId="62AE3C95" w14:textId="77777777" w:rsidR="00470958" w:rsidRDefault="00470958" w:rsidP="004D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41BE" w14:textId="77777777" w:rsidR="00470958" w:rsidRDefault="00470958" w:rsidP="004D2EE1">
      <w:r>
        <w:separator/>
      </w:r>
    </w:p>
  </w:footnote>
  <w:footnote w:type="continuationSeparator" w:id="0">
    <w:p w14:paraId="6F9DEC65" w14:textId="77777777" w:rsidR="00470958" w:rsidRDefault="00470958" w:rsidP="004D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3985"/>
    </w:tblGrid>
    <w:tr w:rsidR="00CC04EE" w14:paraId="41631A2D" w14:textId="77777777" w:rsidTr="00CC04EE">
      <w:tc>
        <w:tcPr>
          <w:tcW w:w="4244" w:type="dxa"/>
        </w:tcPr>
        <w:p w14:paraId="7293849E" w14:textId="11F00253" w:rsidR="00CC04EE" w:rsidRDefault="00CC04EE" w:rsidP="00992DB0">
          <w:pPr>
            <w:pStyle w:val="Capalera"/>
          </w:pPr>
          <w:r w:rsidRPr="00CC04EE">
            <w:rPr>
              <w:noProof/>
            </w:rPr>
            <w:drawing>
              <wp:inline distT="0" distB="0" distL="0" distR="0" wp14:anchorId="3F95D2B0" wp14:editId="71C08E0A">
                <wp:extent cx="2999105" cy="499745"/>
                <wp:effectExtent l="0" t="0" r="0" b="0"/>
                <wp:docPr id="4" name="Imatg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91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2053940A" w14:textId="77777777" w:rsidR="00CC04EE" w:rsidRPr="00CC04EE" w:rsidRDefault="00CC04EE" w:rsidP="00CC04EE">
          <w:pPr>
            <w:pStyle w:val="Capalera"/>
            <w:jc w:val="right"/>
            <w:rPr>
              <w:sz w:val="16"/>
              <w:szCs w:val="16"/>
            </w:rPr>
          </w:pPr>
        </w:p>
      </w:tc>
    </w:tr>
  </w:tbl>
  <w:p w14:paraId="390B4E03" w14:textId="313DE448" w:rsidR="004D2EE1" w:rsidRPr="004D2EE1" w:rsidRDefault="004D2EE1" w:rsidP="00992DB0">
    <w:pPr>
      <w:pStyle w:val="Capalera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CF5F" w14:textId="3373E44E" w:rsidR="00161120" w:rsidRPr="00CC04EE" w:rsidRDefault="00CC04EE" w:rsidP="00CC04EE">
    <w:pPr>
      <w:pStyle w:val="Capalera"/>
      <w:tabs>
        <w:tab w:val="clear" w:pos="8504"/>
        <w:tab w:val="left" w:pos="4950"/>
      </w:tabs>
      <w:ind w:hanging="426"/>
      <w:rPr>
        <w:lang w:val="ca-ES"/>
      </w:rPr>
    </w:pPr>
    <w:r w:rsidRPr="00CC04EE">
      <w:rPr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1D4C"/>
    <w:multiLevelType w:val="hybridMultilevel"/>
    <w:tmpl w:val="5C76A6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F21E5B"/>
    <w:multiLevelType w:val="hybridMultilevel"/>
    <w:tmpl w:val="95243400"/>
    <w:lvl w:ilvl="0" w:tplc="0C0A000F">
      <w:start w:val="1"/>
      <w:numFmt w:val="decimal"/>
      <w:lvlText w:val="%1."/>
      <w:lvlJc w:val="left"/>
      <w:pPr>
        <w:ind w:left="-708" w:hanging="360"/>
      </w:p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">
    <w:nsid w:val="3CA66017"/>
    <w:multiLevelType w:val="hybridMultilevel"/>
    <w:tmpl w:val="47BA30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99645D"/>
    <w:multiLevelType w:val="hybridMultilevel"/>
    <w:tmpl w:val="47BA30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9360B"/>
    <w:multiLevelType w:val="hybridMultilevel"/>
    <w:tmpl w:val="B22239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E1"/>
    <w:rsid w:val="000401F5"/>
    <w:rsid w:val="000846BA"/>
    <w:rsid w:val="00090F4D"/>
    <w:rsid w:val="000A1DA8"/>
    <w:rsid w:val="0010444F"/>
    <w:rsid w:val="0013796B"/>
    <w:rsid w:val="00161120"/>
    <w:rsid w:val="001839C8"/>
    <w:rsid w:val="00197A67"/>
    <w:rsid w:val="001A4521"/>
    <w:rsid w:val="001C0828"/>
    <w:rsid w:val="001F2CEF"/>
    <w:rsid w:val="001F5CF2"/>
    <w:rsid w:val="001F6738"/>
    <w:rsid w:val="002101E6"/>
    <w:rsid w:val="002169C2"/>
    <w:rsid w:val="002646C4"/>
    <w:rsid w:val="002A2082"/>
    <w:rsid w:val="002B1E9A"/>
    <w:rsid w:val="002B75A6"/>
    <w:rsid w:val="002E67D3"/>
    <w:rsid w:val="00326296"/>
    <w:rsid w:val="0035719C"/>
    <w:rsid w:val="0036458F"/>
    <w:rsid w:val="00392D2C"/>
    <w:rsid w:val="003A0BB1"/>
    <w:rsid w:val="003A66F5"/>
    <w:rsid w:val="003D5F02"/>
    <w:rsid w:val="00470958"/>
    <w:rsid w:val="004B41AD"/>
    <w:rsid w:val="004D2EE1"/>
    <w:rsid w:val="004D3648"/>
    <w:rsid w:val="004F3166"/>
    <w:rsid w:val="005222BE"/>
    <w:rsid w:val="00540500"/>
    <w:rsid w:val="005475FA"/>
    <w:rsid w:val="00553CF9"/>
    <w:rsid w:val="0056240E"/>
    <w:rsid w:val="00642FC1"/>
    <w:rsid w:val="00680636"/>
    <w:rsid w:val="00682AC4"/>
    <w:rsid w:val="00691590"/>
    <w:rsid w:val="006A08C5"/>
    <w:rsid w:val="006B5698"/>
    <w:rsid w:val="006D06A4"/>
    <w:rsid w:val="0070609E"/>
    <w:rsid w:val="0072157D"/>
    <w:rsid w:val="00745F9D"/>
    <w:rsid w:val="00767DFA"/>
    <w:rsid w:val="00771E4A"/>
    <w:rsid w:val="007721E2"/>
    <w:rsid w:val="007E07C3"/>
    <w:rsid w:val="007E08DD"/>
    <w:rsid w:val="007E13C8"/>
    <w:rsid w:val="007E5559"/>
    <w:rsid w:val="007F2B71"/>
    <w:rsid w:val="00817A78"/>
    <w:rsid w:val="008429DA"/>
    <w:rsid w:val="00843295"/>
    <w:rsid w:val="0086114D"/>
    <w:rsid w:val="00892F8C"/>
    <w:rsid w:val="008C3734"/>
    <w:rsid w:val="008F31FC"/>
    <w:rsid w:val="009065DA"/>
    <w:rsid w:val="00965A80"/>
    <w:rsid w:val="00980077"/>
    <w:rsid w:val="00992DB0"/>
    <w:rsid w:val="00A02CE3"/>
    <w:rsid w:val="00A07674"/>
    <w:rsid w:val="00A334C3"/>
    <w:rsid w:val="00A37378"/>
    <w:rsid w:val="00A4401C"/>
    <w:rsid w:val="00A625EE"/>
    <w:rsid w:val="00A74CAE"/>
    <w:rsid w:val="00A84F3C"/>
    <w:rsid w:val="00A94B75"/>
    <w:rsid w:val="00AB3EF9"/>
    <w:rsid w:val="00AF56B6"/>
    <w:rsid w:val="00B267B6"/>
    <w:rsid w:val="00B41059"/>
    <w:rsid w:val="00B6536E"/>
    <w:rsid w:val="00BB79C5"/>
    <w:rsid w:val="00C17368"/>
    <w:rsid w:val="00C52C6D"/>
    <w:rsid w:val="00C60B68"/>
    <w:rsid w:val="00C776A0"/>
    <w:rsid w:val="00C84555"/>
    <w:rsid w:val="00C901C6"/>
    <w:rsid w:val="00CB0E76"/>
    <w:rsid w:val="00CB76D5"/>
    <w:rsid w:val="00CC04EE"/>
    <w:rsid w:val="00CE0EE9"/>
    <w:rsid w:val="00CE27BA"/>
    <w:rsid w:val="00CE661F"/>
    <w:rsid w:val="00D23059"/>
    <w:rsid w:val="00D65DD0"/>
    <w:rsid w:val="00DB2B76"/>
    <w:rsid w:val="00DC0F34"/>
    <w:rsid w:val="00DC0FB4"/>
    <w:rsid w:val="00DC45B7"/>
    <w:rsid w:val="00E0580A"/>
    <w:rsid w:val="00E06F7A"/>
    <w:rsid w:val="00E208E9"/>
    <w:rsid w:val="00E529DA"/>
    <w:rsid w:val="00E6765D"/>
    <w:rsid w:val="00E81288"/>
    <w:rsid w:val="00EC1E44"/>
    <w:rsid w:val="00ED19A3"/>
    <w:rsid w:val="00EE03F8"/>
    <w:rsid w:val="00F01030"/>
    <w:rsid w:val="00F84C73"/>
    <w:rsid w:val="00F84FF1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2C1041"/>
  <w14:defaultImageDpi w14:val="300"/>
  <w15:docId w15:val="{3EF0F09A-608C-9F47-BD10-9FFB58A1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EastAsia" w:hAnsi="Open Sans Light" w:cs="Times New Roman"/>
        <w:color w:val="000000"/>
        <w:sz w:val="21"/>
        <w:szCs w:val="21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D2EE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2EE1"/>
  </w:style>
  <w:style w:type="paragraph" w:styleId="Peu">
    <w:name w:val="footer"/>
    <w:basedOn w:val="Normal"/>
    <w:link w:val="PeuCar"/>
    <w:uiPriority w:val="99"/>
    <w:unhideWhenUsed/>
    <w:rsid w:val="004D2EE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D2EE1"/>
  </w:style>
  <w:style w:type="paragraph" w:styleId="Textdeglobus">
    <w:name w:val="Balloon Text"/>
    <w:basedOn w:val="Normal"/>
    <w:link w:val="TextdeglobusCar"/>
    <w:uiPriority w:val="99"/>
    <w:semiHidden/>
    <w:unhideWhenUsed/>
    <w:rsid w:val="004D2EE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2EE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1839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92DB0"/>
    <w:rPr>
      <w:color w:val="800080" w:themeColor="followedHyperlink"/>
      <w:u w:val="single"/>
    </w:rPr>
  </w:style>
  <w:style w:type="table" w:styleId="Taulaambquadrcula">
    <w:name w:val="Table Grid"/>
    <w:basedOn w:val="Taulanormal"/>
    <w:uiPriority w:val="59"/>
    <w:rsid w:val="00FF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1F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B89C6-7AFD-482E-A67F-01A4959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CaRossello</cp:lastModifiedBy>
  <cp:revision>2</cp:revision>
  <cp:lastPrinted>2017-05-12T11:25:00Z</cp:lastPrinted>
  <dcterms:created xsi:type="dcterms:W3CDTF">2020-11-16T07:59:00Z</dcterms:created>
  <dcterms:modified xsi:type="dcterms:W3CDTF">2020-11-16T07:59:00Z</dcterms:modified>
</cp:coreProperties>
</file>